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IMPLEMENTACIÓN DE UN SISTEMA DE AUTENTICACIÓN Y CONSULTA DE DATOS ACADÉMICOS</w:t>
      </w:r>
      <w:r>
        <w:rPr>
          <w:spacing w:val="-9"/>
        </w:rPr>
        <w:t> </w:t>
      </w:r>
      <w:r>
        <w:rPr/>
        <w:t>MEDIANTE</w:t>
      </w:r>
      <w:r>
        <w:rPr>
          <w:spacing w:val="-10"/>
        </w:rPr>
        <w:t> </w:t>
      </w:r>
      <w:r>
        <w:rPr/>
        <w:t>INTEGRACIÓN</w:t>
      </w:r>
      <w:r>
        <w:rPr>
          <w:spacing w:val="-12"/>
        </w:rPr>
        <w:t> </w:t>
      </w:r>
      <w:r>
        <w:rPr/>
        <w:t>MYSQL</w:t>
      </w:r>
      <w:r>
        <w:rPr>
          <w:spacing w:val="-10"/>
        </w:rPr>
        <w:t> </w:t>
      </w:r>
      <w:r>
        <w:rPr/>
        <w:t>Y </w:t>
      </w:r>
      <w:r>
        <w:rPr>
          <w:spacing w:val="-2"/>
        </w:rPr>
        <w:t>C++/CLI</w:t>
      </w:r>
    </w:p>
    <w:p>
      <w:pPr>
        <w:spacing w:before="164"/>
        <w:ind w:left="631" w:right="0" w:firstLine="0"/>
        <w:jc w:val="left"/>
        <w:rPr>
          <w:b/>
          <w:sz w:val="18"/>
        </w:rPr>
      </w:pPr>
      <w:r>
        <w:rPr>
          <w:b/>
          <w:i/>
          <w:sz w:val="18"/>
        </w:rPr>
        <w:t>Resumen</w:t>
      </w:r>
      <w:r>
        <w:rPr>
          <w:b/>
          <w:sz w:val="18"/>
        </w:rPr>
        <w:t>— El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presente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trabajo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describe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el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desarrollo</w:t>
      </w:r>
    </w:p>
    <w:p>
      <w:pPr>
        <w:spacing w:after="0"/>
        <w:jc w:val="left"/>
        <w:rPr>
          <w:b/>
          <w:sz w:val="18"/>
        </w:rPr>
        <w:sectPr>
          <w:footerReference w:type="default" r:id="rId5"/>
          <w:type w:val="continuous"/>
          <w:pgSz w:w="12240" w:h="15840"/>
          <w:pgMar w:header="0" w:footer="1005" w:top="380" w:bottom="1200" w:left="1080" w:right="720"/>
          <w:pgNumType w:start="1"/>
        </w:sectPr>
      </w:pPr>
    </w:p>
    <w:p>
      <w:pPr>
        <w:spacing w:line="249" w:lineRule="auto" w:before="9"/>
        <w:ind w:left="391" w:right="38" w:firstLine="0"/>
        <w:jc w:val="both"/>
        <w:rPr>
          <w:b/>
          <w:sz w:val="18"/>
        </w:rPr>
      </w:pPr>
      <w:r>
        <w:rPr>
          <w:b/>
          <w:sz w:val="18"/>
        </w:rPr>
        <w:t>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implementación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una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aplicación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escritorio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para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la gestión de acceso y consulta de información estudiantil. El sistema utiliza una arquitectura Cliente-Servidor, donde el motor de base de datos MySQL gestiona el almacenamiento estructurado de credenciales y datos académicos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una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cohorte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estudiantes.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La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interfaz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de usuario fue desarrollada en Visual Studio 2022 utilizando C++/CLI. El resultado es un módulo de "Login" funcional que, tras validar las credenciales, recupera y visualiza dinámicamente información específica como el código universitario, nombres completos, ciclo y sección del usuario autenticado.</w:t>
      </w:r>
    </w:p>
    <w:p>
      <w:pPr>
        <w:spacing w:line="249" w:lineRule="auto" w:before="0"/>
        <w:ind w:left="391" w:right="38" w:firstLine="240"/>
        <w:jc w:val="both"/>
        <w:rPr>
          <w:b/>
          <w:sz w:val="18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-- This paper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describes the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development and implementation of a desktop application for managing access to and querying of student information. The system uses a client-server architecture, where the MySQL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database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engine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manages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structured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storage of credentials and academic data for a cohort of students. The user interface was developed in Visual Studio 2022 using C++/CLI. The result is a functional login module that, after validating credentials, dynamically retrieves and displays specific information such as the university code, full name, academic year, and section of the authenticated user.</w:t>
      </w:r>
    </w:p>
    <w:p>
      <w:pPr>
        <w:pStyle w:val="BodyText"/>
        <w:spacing w:before="163"/>
        <w:rPr>
          <w:b/>
          <w:sz w:val="18"/>
        </w:rPr>
      </w:pPr>
    </w:p>
    <w:p>
      <w:pPr>
        <w:pStyle w:val="Heading1"/>
        <w:numPr>
          <w:ilvl w:val="0"/>
          <w:numId w:val="1"/>
        </w:numPr>
        <w:tabs>
          <w:tab w:pos="1779" w:val="left" w:leader="none"/>
        </w:tabs>
        <w:spacing w:line="240" w:lineRule="auto" w:before="0" w:after="0"/>
        <w:ind w:left="1779" w:right="0" w:hanging="188"/>
        <w:jc w:val="left"/>
      </w:pPr>
      <w:r>
        <w:rPr>
          <w:spacing w:val="-2"/>
        </w:rPr>
        <w:t>INTRODUCCIÓN</w:t>
      </w:r>
    </w:p>
    <w:p>
      <w:pPr>
        <w:pStyle w:val="BodyText"/>
        <w:spacing w:before="28"/>
        <w:rPr>
          <w:sz w:val="22"/>
        </w:rPr>
      </w:pPr>
    </w:p>
    <w:p>
      <w:pPr>
        <w:pStyle w:val="BodyText"/>
        <w:ind w:left="360" w:right="96"/>
      </w:pPr>
      <w:r>
        <w:rPr>
          <w:sz w:val="72"/>
        </w:rPr>
        <w:t>E</w:t>
      </w:r>
      <w:r>
        <w:rPr>
          <w:position w:val="2"/>
        </w:rPr>
        <w:t>n</w:t>
      </w:r>
      <w:r>
        <w:rPr>
          <w:spacing w:val="-6"/>
          <w:position w:val="2"/>
        </w:rPr>
        <w:t> </w:t>
      </w:r>
      <w:r>
        <w:rPr>
          <w:position w:val="2"/>
        </w:rPr>
        <w:t>el</w:t>
      </w:r>
      <w:r>
        <w:rPr>
          <w:spacing w:val="-6"/>
          <w:position w:val="2"/>
        </w:rPr>
        <w:t> </w:t>
      </w:r>
      <w:r>
        <w:rPr>
          <w:position w:val="2"/>
        </w:rPr>
        <w:t>contexto</w:t>
      </w:r>
      <w:r>
        <w:rPr>
          <w:spacing w:val="-6"/>
          <w:position w:val="2"/>
        </w:rPr>
        <w:t> </w:t>
      </w:r>
      <w:r>
        <w:rPr>
          <w:position w:val="2"/>
        </w:rPr>
        <w:t>académico</w:t>
      </w:r>
      <w:r>
        <w:rPr>
          <w:spacing w:val="-7"/>
          <w:position w:val="2"/>
        </w:rPr>
        <w:t> </w:t>
      </w:r>
      <w:r>
        <w:rPr>
          <w:position w:val="2"/>
        </w:rPr>
        <w:t>actual,</w:t>
      </w:r>
      <w:r>
        <w:rPr>
          <w:spacing w:val="-6"/>
          <w:position w:val="2"/>
        </w:rPr>
        <w:t> </w:t>
      </w:r>
      <w:r>
        <w:rPr>
          <w:position w:val="2"/>
        </w:rPr>
        <w:t>la</w:t>
      </w:r>
      <w:r>
        <w:rPr>
          <w:spacing w:val="-6"/>
          <w:position w:val="2"/>
        </w:rPr>
        <w:t> </w:t>
      </w:r>
      <w:r>
        <w:rPr>
          <w:position w:val="2"/>
        </w:rPr>
        <w:t>integridad</w:t>
      </w:r>
      <w:r>
        <w:rPr>
          <w:spacing w:val="-6"/>
          <w:position w:val="2"/>
        </w:rPr>
        <w:t> </w:t>
      </w:r>
      <w:r>
        <w:rPr>
          <w:position w:val="2"/>
        </w:rPr>
        <w:t>y </w:t>
      </w:r>
      <w:r>
        <w:rPr/>
        <w:t>disponibilidad de la información estudiantil son críticas. Los sistemas de información universitarios requieren mecanismos seguros para validar la identidad de los usuarios y proporcionar acceso rápido a sus datos personales.</w:t>
      </w:r>
    </w:p>
    <w:p>
      <w:pPr>
        <w:pStyle w:val="BodyText"/>
        <w:spacing w:before="49"/>
      </w:pPr>
    </w:p>
    <w:p>
      <w:pPr>
        <w:pStyle w:val="BodyText"/>
        <w:ind w:left="360" w:right="96"/>
      </w:pPr>
      <w:r>
        <w:rPr/>
        <w:t>El objetivo de este proyecto es implementar un prototipo funcional que demuestre la interoperabilidad</w:t>
      </w:r>
      <w:r>
        <w:rPr>
          <w:spacing w:val="-7"/>
        </w:rPr>
        <w:t> </w:t>
      </w:r>
      <w:r>
        <w:rPr/>
        <w:t>entre</w:t>
      </w:r>
      <w:r>
        <w:rPr>
          <w:spacing w:val="-10"/>
        </w:rPr>
        <w:t> </w:t>
      </w:r>
      <w:r>
        <w:rPr/>
        <w:t>un</w:t>
      </w:r>
      <w:r>
        <w:rPr>
          <w:spacing w:val="-7"/>
        </w:rPr>
        <w:t> </w:t>
      </w:r>
      <w:r>
        <w:rPr/>
        <w:t>lenguaje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programación de</w:t>
      </w:r>
      <w:r>
        <w:rPr>
          <w:spacing w:val="-4"/>
        </w:rPr>
        <w:t> </w:t>
      </w:r>
      <w:r>
        <w:rPr/>
        <w:t>alto</w:t>
      </w:r>
      <w:r>
        <w:rPr>
          <w:spacing w:val="-3"/>
        </w:rPr>
        <w:t> </w:t>
      </w:r>
      <w:r>
        <w:rPr/>
        <w:t>nivel</w:t>
      </w:r>
      <w:r>
        <w:rPr>
          <w:spacing w:val="-4"/>
        </w:rPr>
        <w:t> </w:t>
      </w:r>
      <w:r>
        <w:rPr/>
        <w:t>(C++)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un</w:t>
      </w:r>
      <w:r>
        <w:rPr>
          <w:spacing w:val="-5"/>
        </w:rPr>
        <w:t> </w:t>
      </w:r>
      <w:r>
        <w:rPr/>
        <w:t>Sistema</w:t>
      </w:r>
      <w:r>
        <w:rPr>
          <w:spacing w:val="-4"/>
        </w:rPr>
        <w:t> </w:t>
      </w:r>
      <w:r>
        <w:rPr/>
        <w:t>Gestor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Bases</w:t>
      </w:r>
      <w:r>
        <w:rPr>
          <w:spacing w:val="-5"/>
        </w:rPr>
        <w:t> </w:t>
      </w:r>
      <w:r>
        <w:rPr/>
        <w:t>de Datos Relacional (MySQL). Se aborda el problema de la autenticación de usuarios y la recuperación de datos</w:t>
      </w:r>
      <w:r>
        <w:rPr>
          <w:spacing w:val="-7"/>
        </w:rPr>
        <w:t> </w:t>
      </w:r>
      <w:r>
        <w:rPr/>
        <w:t>específicos</w:t>
      </w:r>
      <w:r>
        <w:rPr>
          <w:spacing w:val="-7"/>
        </w:rPr>
        <w:t> </w:t>
      </w:r>
      <w:r>
        <w:rPr/>
        <w:t>(Código,</w:t>
      </w:r>
      <w:r>
        <w:rPr>
          <w:spacing w:val="-6"/>
        </w:rPr>
        <w:t> </w:t>
      </w:r>
      <w:r>
        <w:rPr/>
        <w:t>Ciclo,</w:t>
      </w:r>
      <w:r>
        <w:rPr>
          <w:spacing w:val="-6"/>
        </w:rPr>
        <w:t> </w:t>
      </w:r>
      <w:r>
        <w:rPr/>
        <w:t>Sección)</w:t>
      </w:r>
      <w:r>
        <w:rPr>
          <w:spacing w:val="-6"/>
        </w:rPr>
        <w:t> </w:t>
      </w:r>
      <w:r>
        <w:rPr/>
        <w:t>mediante consultas SQL parametrizadas desde una aplicación Windows Forms.</w:t>
      </w:r>
    </w:p>
    <w:p>
      <w:pPr>
        <w:pStyle w:val="Heading1"/>
        <w:numPr>
          <w:ilvl w:val="0"/>
          <w:numId w:val="1"/>
        </w:numPr>
        <w:tabs>
          <w:tab w:pos="1840" w:val="left" w:leader="none"/>
        </w:tabs>
        <w:spacing w:line="252" w:lineRule="exact" w:before="0" w:after="0"/>
        <w:ind w:left="1840" w:right="0" w:hanging="260"/>
        <w:jc w:val="left"/>
      </w:pPr>
      <w:r>
        <w:rPr/>
        <w:br w:type="column"/>
      </w:r>
      <w:r>
        <w:rPr>
          <w:spacing w:val="-2"/>
        </w:rPr>
        <w:t>METODOLOGÍA</w:t>
      </w:r>
    </w:p>
    <w:p>
      <w:pPr>
        <w:pStyle w:val="BodyText"/>
        <w:spacing w:line="259" w:lineRule="auto" w:before="140"/>
        <w:ind w:left="360" w:right="690"/>
      </w:pPr>
      <w:r>
        <w:rPr/>
        <w:t>El</w:t>
      </w:r>
      <w:r>
        <w:rPr>
          <w:spacing w:val="-6"/>
        </w:rPr>
        <w:t> </w:t>
      </w:r>
      <w:r>
        <w:rPr/>
        <w:t>desarrollo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dividió</w:t>
      </w:r>
      <w:r>
        <w:rPr>
          <w:spacing w:val="-4"/>
        </w:rPr>
        <w:t> </w:t>
      </w:r>
      <w:r>
        <w:rPr/>
        <w:t>en</w:t>
      </w:r>
      <w:r>
        <w:rPr>
          <w:spacing w:val="-6"/>
        </w:rPr>
        <w:t> </w:t>
      </w:r>
      <w:r>
        <w:rPr/>
        <w:t>dos</w:t>
      </w:r>
      <w:r>
        <w:rPr>
          <w:spacing w:val="-8"/>
        </w:rPr>
        <w:t> </w:t>
      </w:r>
      <w:r>
        <w:rPr/>
        <w:t>fases</w:t>
      </w:r>
      <w:r>
        <w:rPr>
          <w:spacing w:val="-6"/>
        </w:rPr>
        <w:t> </w:t>
      </w:r>
      <w:r>
        <w:rPr/>
        <w:t>principales:</w:t>
      </w:r>
      <w:r>
        <w:rPr>
          <w:spacing w:val="-6"/>
        </w:rPr>
        <w:t> </w:t>
      </w:r>
      <w:r>
        <w:rPr/>
        <w:t>el diseño del backend (Base de Datos) y la implementación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frontend</w:t>
      </w:r>
      <w:r>
        <w:rPr>
          <w:spacing w:val="-11"/>
        </w:rPr>
        <w:t> </w:t>
      </w:r>
      <w:r>
        <w:rPr/>
        <w:t>(Aplicación</w:t>
      </w:r>
      <w:r>
        <w:rPr>
          <w:spacing w:val="-9"/>
        </w:rPr>
        <w:t> </w:t>
      </w:r>
      <w:r>
        <w:rPr/>
        <w:t>Cliente).</w:t>
      </w:r>
    </w:p>
    <w:p>
      <w:pPr>
        <w:pStyle w:val="Heading2"/>
        <w:numPr>
          <w:ilvl w:val="0"/>
          <w:numId w:val="2"/>
        </w:numPr>
        <w:tabs>
          <w:tab w:pos="634" w:val="left" w:leader="none"/>
        </w:tabs>
        <w:spacing w:line="240" w:lineRule="auto" w:before="160" w:after="0"/>
        <w:ind w:left="634" w:right="0" w:hanging="274"/>
        <w:jc w:val="left"/>
      </w:pPr>
      <w:r>
        <w:rPr/>
        <w:t>Diseño</w:t>
      </w:r>
      <w:r>
        <w:rPr>
          <w:spacing w:val="-5"/>
        </w:rPr>
        <w:t> </w:t>
      </w:r>
      <w:r>
        <w:rPr/>
        <w:t>y</w:t>
      </w:r>
      <w:r>
        <w:rPr>
          <w:spacing w:val="-2"/>
        </w:rPr>
        <w:t> </w:t>
      </w:r>
      <w:r>
        <w:rPr/>
        <w:t>Estructura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Base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Datos</w:t>
      </w:r>
    </w:p>
    <w:p>
      <w:pPr>
        <w:pStyle w:val="BodyText"/>
        <w:spacing w:line="259" w:lineRule="auto" w:before="138"/>
        <w:ind w:left="360" w:right="690"/>
      </w:pPr>
      <w:r>
        <w:rPr/>
        <w:t>Se utilizó el entorno MySQL Workbench 8.0 para diseñar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esquema</w:t>
      </w:r>
      <w:r>
        <w:rPr>
          <w:spacing w:val="-5"/>
        </w:rPr>
        <w:t> </w:t>
      </w:r>
      <w:r>
        <w:rPr/>
        <w:t>lógico.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creó</w:t>
      </w:r>
      <w:r>
        <w:rPr>
          <w:spacing w:val="-4"/>
        </w:rPr>
        <w:t> </w:t>
      </w:r>
      <w:r>
        <w:rPr/>
        <w:t>una</w:t>
      </w:r>
      <w:r>
        <w:rPr>
          <w:spacing w:val="-6"/>
        </w:rPr>
        <w:t> </w:t>
      </w:r>
      <w:r>
        <w:rPr/>
        <w:t>base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datos denominada SISTEMA_UNIVERSITARIO para alojar la información.</w:t>
      </w:r>
    </w:p>
    <w:p>
      <w:pPr>
        <w:pStyle w:val="BodyText"/>
        <w:spacing w:before="11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4146550</wp:posOffset>
            </wp:positionH>
            <wp:positionV relativeFrom="paragraph">
              <wp:posOffset>124447</wp:posOffset>
            </wp:positionV>
            <wp:extent cx="2766013" cy="1035176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6013" cy="103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9"/>
      </w:pPr>
    </w:p>
    <w:p>
      <w:pPr>
        <w:pStyle w:val="BodyText"/>
        <w:spacing w:line="259" w:lineRule="auto"/>
        <w:ind w:left="360" w:right="690"/>
      </w:pPr>
      <w:r>
        <w:rPr/>
        <w:t>La</w:t>
      </w:r>
      <w:r>
        <w:rPr>
          <w:spacing w:val="-8"/>
        </w:rPr>
        <w:t> </w:t>
      </w:r>
      <w:r>
        <w:rPr/>
        <w:t>entidad</w:t>
      </w:r>
      <w:r>
        <w:rPr>
          <w:spacing w:val="-8"/>
        </w:rPr>
        <w:t> </w:t>
      </w:r>
      <w:r>
        <w:rPr/>
        <w:t>principal,</w:t>
      </w:r>
      <w:r>
        <w:rPr>
          <w:spacing w:val="-10"/>
        </w:rPr>
        <w:t> </w:t>
      </w:r>
      <w:r>
        <w:rPr/>
        <w:t>denominada</w:t>
      </w:r>
      <w:r>
        <w:rPr>
          <w:spacing w:val="-8"/>
        </w:rPr>
        <w:t> </w:t>
      </w:r>
      <w:r>
        <w:rPr/>
        <w:t>universitarios,</w:t>
      </w:r>
      <w:r>
        <w:rPr>
          <w:spacing w:val="-8"/>
        </w:rPr>
        <w:t> </w:t>
      </w:r>
      <w:r>
        <w:rPr/>
        <w:t>fue estructurada con los siguientes atributos para garantizar la atomicidad de los datos: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56" w:lineRule="auto" w:before="160" w:after="0"/>
        <w:ind w:left="1080" w:right="2022" w:hanging="360"/>
        <w:jc w:val="left"/>
        <w:rPr>
          <w:sz w:val="20"/>
        </w:rPr>
      </w:pPr>
      <w:r>
        <w:rPr>
          <w:sz w:val="20"/>
        </w:rPr>
        <w:t>id</w:t>
      </w:r>
      <w:r>
        <w:rPr>
          <w:spacing w:val="-13"/>
          <w:sz w:val="20"/>
        </w:rPr>
        <w:t> </w:t>
      </w:r>
      <w:r>
        <w:rPr>
          <w:sz w:val="20"/>
        </w:rPr>
        <w:t>(INT):</w:t>
      </w:r>
      <w:r>
        <w:rPr>
          <w:spacing w:val="-12"/>
          <w:sz w:val="20"/>
        </w:rPr>
        <w:t> </w:t>
      </w:r>
      <w:r>
        <w:rPr>
          <w:sz w:val="20"/>
        </w:rPr>
        <w:t>Identificador</w:t>
      </w:r>
      <w:r>
        <w:rPr>
          <w:spacing w:val="-13"/>
          <w:sz w:val="20"/>
        </w:rPr>
        <w:t> </w:t>
      </w:r>
      <w:r>
        <w:rPr>
          <w:sz w:val="20"/>
        </w:rPr>
        <w:t>único </w:t>
      </w:r>
      <w:r>
        <w:rPr>
          <w:spacing w:val="-2"/>
          <w:sz w:val="20"/>
        </w:rPr>
        <w:t>autoincremental.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59" w:lineRule="auto" w:before="161" w:after="0"/>
        <w:ind w:left="1080" w:right="881" w:hanging="360"/>
        <w:jc w:val="left"/>
        <w:rPr>
          <w:sz w:val="20"/>
        </w:rPr>
      </w:pPr>
      <w:r>
        <w:rPr>
          <w:sz w:val="20"/>
        </w:rPr>
        <w:t>codigo</w:t>
      </w:r>
      <w:r>
        <w:rPr>
          <w:spacing w:val="-11"/>
          <w:sz w:val="20"/>
        </w:rPr>
        <w:t> </w:t>
      </w:r>
      <w:r>
        <w:rPr>
          <w:sz w:val="20"/>
        </w:rPr>
        <w:t>(VARCHAR):</w:t>
      </w:r>
      <w:r>
        <w:rPr>
          <w:spacing w:val="-11"/>
          <w:sz w:val="20"/>
        </w:rPr>
        <w:t> </w:t>
      </w:r>
      <w:r>
        <w:rPr>
          <w:sz w:val="20"/>
        </w:rPr>
        <w:t>Código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matrícula del estudiante (Llave de negocio).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56" w:lineRule="auto" w:before="159" w:after="0"/>
        <w:ind w:left="1080" w:right="1566" w:hanging="360"/>
        <w:jc w:val="left"/>
        <w:rPr>
          <w:sz w:val="20"/>
        </w:rPr>
      </w:pPr>
      <w:r>
        <w:rPr>
          <w:sz w:val="20"/>
        </w:rPr>
        <w:t>usuario</w:t>
      </w:r>
      <w:r>
        <w:rPr>
          <w:spacing w:val="-13"/>
          <w:sz w:val="20"/>
        </w:rPr>
        <w:t> </w:t>
      </w:r>
      <w:r>
        <w:rPr>
          <w:sz w:val="20"/>
        </w:rPr>
        <w:t>y</w:t>
      </w:r>
      <w:r>
        <w:rPr>
          <w:spacing w:val="-12"/>
          <w:sz w:val="20"/>
        </w:rPr>
        <w:t> </w:t>
      </w:r>
      <w:r>
        <w:rPr>
          <w:sz w:val="20"/>
        </w:rPr>
        <w:t>password</w:t>
      </w:r>
      <w:r>
        <w:rPr>
          <w:spacing w:val="-13"/>
          <w:sz w:val="20"/>
        </w:rPr>
        <w:t> </w:t>
      </w:r>
      <w:r>
        <w:rPr>
          <w:sz w:val="20"/>
        </w:rPr>
        <w:t>(VARCHAR): Credenciales de acceso.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59" w:lineRule="auto" w:before="162" w:after="0"/>
        <w:ind w:left="1080" w:right="1139" w:hanging="360"/>
        <w:jc w:val="left"/>
        <w:rPr>
          <w:sz w:val="20"/>
        </w:rPr>
      </w:pPr>
      <w:r>
        <w:rPr>
          <w:sz w:val="20"/>
        </w:rPr>
        <w:t>nombre</w:t>
      </w:r>
      <w:r>
        <w:rPr>
          <w:spacing w:val="-12"/>
          <w:sz w:val="20"/>
        </w:rPr>
        <w:t> </w:t>
      </w:r>
      <w:r>
        <w:rPr>
          <w:sz w:val="20"/>
        </w:rPr>
        <w:t>y</w:t>
      </w:r>
      <w:r>
        <w:rPr>
          <w:spacing w:val="-10"/>
          <w:sz w:val="20"/>
        </w:rPr>
        <w:t> </w:t>
      </w:r>
      <w:r>
        <w:rPr>
          <w:sz w:val="20"/>
        </w:rPr>
        <w:t>apellido</w:t>
      </w:r>
      <w:r>
        <w:rPr>
          <w:spacing w:val="-10"/>
          <w:sz w:val="20"/>
        </w:rPr>
        <w:t> </w:t>
      </w:r>
      <w:r>
        <w:rPr>
          <w:sz w:val="20"/>
        </w:rPr>
        <w:t>(VARCHAR):</w:t>
      </w:r>
      <w:r>
        <w:rPr>
          <w:spacing w:val="-11"/>
          <w:sz w:val="20"/>
        </w:rPr>
        <w:t> </w:t>
      </w:r>
      <w:r>
        <w:rPr>
          <w:sz w:val="20"/>
        </w:rPr>
        <w:t>Datos personales separados.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56" w:lineRule="auto" w:before="159" w:after="0"/>
        <w:ind w:left="1080" w:right="1404" w:hanging="360"/>
        <w:jc w:val="left"/>
        <w:rPr>
          <w:sz w:val="20"/>
        </w:rPr>
      </w:pPr>
      <w:r>
        <w:rPr>
          <w:sz w:val="20"/>
        </w:rPr>
        <w:t>ciclo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spacing w:val="-10"/>
          <w:sz w:val="20"/>
        </w:rPr>
        <w:t> </w:t>
      </w:r>
      <w:r>
        <w:rPr>
          <w:sz w:val="20"/>
        </w:rPr>
        <w:t>seccion</w:t>
      </w:r>
      <w:r>
        <w:rPr>
          <w:spacing w:val="-10"/>
          <w:sz w:val="20"/>
        </w:rPr>
        <w:t> </w:t>
      </w:r>
      <w:r>
        <w:rPr>
          <w:sz w:val="20"/>
        </w:rPr>
        <w:t>(VARCHAR):</w:t>
      </w:r>
      <w:r>
        <w:rPr>
          <w:spacing w:val="-10"/>
          <w:sz w:val="20"/>
        </w:rPr>
        <w:t> </w:t>
      </w:r>
      <w:r>
        <w:rPr>
          <w:sz w:val="20"/>
        </w:rPr>
        <w:t>Datos </w:t>
      </w:r>
      <w:r>
        <w:rPr>
          <w:spacing w:val="-2"/>
          <w:sz w:val="20"/>
        </w:rPr>
        <w:t>académicos.</w:t>
      </w:r>
    </w:p>
    <w:p>
      <w:pPr>
        <w:pStyle w:val="BodyText"/>
        <w:spacing w:line="259" w:lineRule="auto" w:before="161"/>
        <w:ind w:left="360" w:right="1004"/>
      </w:pPr>
      <w:r>
        <w:rPr/>
        <w:t>Se pobló la tabla con una muestra de 21 registros correspondientes a los estudiantes del IV Ciclo, Sección</w:t>
      </w:r>
      <w:r>
        <w:rPr>
          <w:spacing w:val="-6"/>
        </w:rPr>
        <w:t> </w:t>
      </w:r>
      <w:r>
        <w:rPr/>
        <w:t>C,</w:t>
      </w:r>
      <w:r>
        <w:rPr>
          <w:spacing w:val="-6"/>
        </w:rPr>
        <w:t> </w:t>
      </w:r>
      <w:r>
        <w:rPr/>
        <w:t>asegurando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consistencia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datos para las pruebas de estrés.</w:t>
      </w:r>
    </w:p>
    <w:p>
      <w:pPr>
        <w:pStyle w:val="BodyText"/>
        <w:spacing w:after="0" w:line="259" w:lineRule="auto"/>
        <w:sectPr>
          <w:type w:val="continuous"/>
          <w:pgSz w:w="12240" w:h="15840"/>
          <w:pgMar w:header="0" w:footer="1005" w:top="380" w:bottom="1200" w:left="1080" w:right="720"/>
          <w:cols w:num="2" w:equalWidth="0">
            <w:col w:w="4730" w:space="303"/>
            <w:col w:w="5407"/>
          </w:cols>
        </w:sectPr>
      </w:pPr>
    </w:p>
    <w:p>
      <w:pPr>
        <w:pStyle w:val="BodyText"/>
        <w:ind w:left="260"/>
      </w:pPr>
      <w:r>
        <w:rPr/>
        <w:drawing>
          <wp:inline distT="0" distB="0" distL="0" distR="0">
            <wp:extent cx="2745054" cy="124815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5054" cy="124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after="0"/>
        <w:sectPr>
          <w:pgSz w:w="12240" w:h="15840"/>
          <w:pgMar w:header="0" w:footer="1005" w:top="1440" w:bottom="1200" w:left="1080" w:right="720"/>
        </w:sectPr>
      </w:pPr>
    </w:p>
    <w:p>
      <w:pPr>
        <w:pStyle w:val="Heading2"/>
        <w:numPr>
          <w:ilvl w:val="0"/>
          <w:numId w:val="2"/>
        </w:numPr>
        <w:tabs>
          <w:tab w:pos="623" w:val="left" w:leader="none"/>
        </w:tabs>
        <w:spacing w:line="240" w:lineRule="auto" w:before="15" w:after="0"/>
        <w:ind w:left="623" w:right="0" w:hanging="263"/>
        <w:jc w:val="left"/>
      </w:pPr>
      <w:r>
        <w:rPr/>
        <w:t>Desarrollo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Aplicación</w:t>
      </w:r>
      <w:r>
        <w:rPr>
          <w:spacing w:val="-6"/>
        </w:rPr>
        <w:t> </w:t>
      </w:r>
      <w:r>
        <w:rPr>
          <w:spacing w:val="-2"/>
        </w:rPr>
        <w:t>Cliente</w:t>
      </w:r>
    </w:p>
    <w:p>
      <w:pPr>
        <w:pStyle w:val="BodyText"/>
        <w:spacing w:line="259" w:lineRule="auto" w:before="140"/>
        <w:ind w:left="360" w:right="33"/>
      </w:pPr>
      <w:r>
        <w:rPr/>
        <w:t>Se empleó Microsoft Visual Studio 2022 con el framework .NET para C++/CLI. La conexión se estableció mediante la librería externa MySql.Data.dll,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actúa</w:t>
      </w:r>
      <w:r>
        <w:rPr>
          <w:spacing w:val="-8"/>
        </w:rPr>
        <w:t> </w:t>
      </w:r>
      <w:r>
        <w:rPr/>
        <w:t>como</w:t>
      </w:r>
      <w:r>
        <w:rPr>
          <w:spacing w:val="-6"/>
        </w:rPr>
        <w:t> </w:t>
      </w:r>
      <w:r>
        <w:rPr/>
        <w:t>proveedor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datos</w:t>
      </w:r>
    </w:p>
    <w:p>
      <w:pPr>
        <w:pStyle w:val="BodyText"/>
        <w:spacing w:line="228" w:lineRule="exact"/>
        <w:ind w:left="360"/>
      </w:pPr>
      <w:r>
        <w:rPr/>
        <w:t>.NET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>
          <w:spacing w:val="-2"/>
        </w:rPr>
        <w:t>MySQL.</w:t>
      </w:r>
    </w:p>
    <w:p>
      <w:pPr>
        <w:pStyle w:val="BodyText"/>
        <w:spacing w:before="5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908050</wp:posOffset>
            </wp:positionH>
            <wp:positionV relativeFrom="paragraph">
              <wp:posOffset>142774</wp:posOffset>
            </wp:positionV>
            <wp:extent cx="2732373" cy="1705355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2373" cy="170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95"/>
      </w:pPr>
    </w:p>
    <w:p>
      <w:pPr>
        <w:pStyle w:val="Heading2"/>
        <w:numPr>
          <w:ilvl w:val="0"/>
          <w:numId w:val="2"/>
        </w:numPr>
        <w:tabs>
          <w:tab w:pos="623" w:val="left" w:leader="none"/>
        </w:tabs>
        <w:spacing w:line="240" w:lineRule="auto" w:before="0" w:after="0"/>
        <w:ind w:left="623" w:right="0" w:hanging="263"/>
        <w:jc w:val="left"/>
      </w:pPr>
      <w:r>
        <w:rPr/>
        <w:t>Lógica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Conexión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>
          <w:spacing w:val="-2"/>
        </w:rPr>
        <w:t>Autenticación</w:t>
      </w:r>
    </w:p>
    <w:p>
      <w:pPr>
        <w:pStyle w:val="BodyText"/>
        <w:spacing w:line="259" w:lineRule="auto" w:before="140"/>
        <w:ind w:left="360" w:right="33"/>
      </w:pPr>
      <w:r>
        <w:rPr/>
        <w:t>La arquitectura de software implementada reside en una</w:t>
      </w:r>
      <w:r>
        <w:rPr>
          <w:spacing w:val="-6"/>
        </w:rPr>
        <w:t> </w:t>
      </w:r>
      <w:r>
        <w:rPr/>
        <w:t>clase</w:t>
      </w:r>
      <w:r>
        <w:rPr>
          <w:spacing w:val="-6"/>
        </w:rPr>
        <w:t> </w:t>
      </w:r>
      <w:r>
        <w:rPr/>
        <w:t>dedicada</w:t>
      </w:r>
      <w:r>
        <w:rPr>
          <w:spacing w:val="-7"/>
        </w:rPr>
        <w:t> </w:t>
      </w:r>
      <w:r>
        <w:rPr/>
        <w:t>(Prueba.h)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encapsula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lógica de negocio. El algoritmo de conexión sigue los siguientes pasos:</w:t>
      </w:r>
    </w:p>
    <w:p>
      <w:pPr>
        <w:pStyle w:val="Heading2"/>
        <w:numPr>
          <w:ilvl w:val="0"/>
          <w:numId w:val="3"/>
        </w:numPr>
        <w:tabs>
          <w:tab w:pos="658" w:val="left" w:leader="none"/>
        </w:tabs>
        <w:spacing w:line="240" w:lineRule="auto" w:before="159" w:after="0"/>
        <w:ind w:left="658" w:right="0" w:hanging="298"/>
        <w:jc w:val="left"/>
      </w:pPr>
      <w:r>
        <w:rPr/>
        <w:t>Definición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Cadena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Conexión:</w:t>
      </w:r>
    </w:p>
    <w:p>
      <w:pPr>
        <w:pStyle w:val="BodyText"/>
        <w:spacing w:line="256" w:lineRule="auto" w:before="141"/>
        <w:ind w:left="360"/>
      </w:pPr>
      <w:r>
        <w:rPr/>
        <w:t>Se</w:t>
      </w:r>
      <w:r>
        <w:rPr>
          <w:spacing w:val="-6"/>
        </w:rPr>
        <w:t> </w:t>
      </w:r>
      <w:r>
        <w:rPr/>
        <w:t>configuran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parámetros</w:t>
      </w:r>
      <w:r>
        <w:rPr>
          <w:spacing w:val="-9"/>
        </w:rPr>
        <w:t> </w:t>
      </w:r>
      <w:r>
        <w:rPr/>
        <w:t>del</w:t>
      </w:r>
      <w:r>
        <w:rPr>
          <w:spacing w:val="-6"/>
        </w:rPr>
        <w:t> </w:t>
      </w:r>
      <w:r>
        <w:rPr/>
        <w:t>servidor</w:t>
      </w:r>
      <w:r>
        <w:rPr>
          <w:spacing w:val="-8"/>
        </w:rPr>
        <w:t> </w:t>
      </w:r>
      <w:r>
        <w:rPr/>
        <w:t>(localhost), base de datos (SISTEMA_UNIVERSITARIO) y credenciales de administrador (root).</w:t>
      </w:r>
    </w:p>
    <w:p>
      <w:pPr>
        <w:pStyle w:val="Heading2"/>
        <w:numPr>
          <w:ilvl w:val="0"/>
          <w:numId w:val="3"/>
        </w:numPr>
        <w:tabs>
          <w:tab w:pos="658" w:val="left" w:leader="none"/>
        </w:tabs>
        <w:spacing w:line="240" w:lineRule="auto" w:before="164" w:after="0"/>
        <w:ind w:left="658" w:right="0" w:hanging="298"/>
        <w:jc w:val="left"/>
      </w:pPr>
      <w:r>
        <w:rPr/>
        <w:t>Consulta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Validación:</w:t>
      </w:r>
    </w:p>
    <w:p>
      <w:pPr>
        <w:pStyle w:val="BodyText"/>
        <w:spacing w:line="261" w:lineRule="auto" w:before="140"/>
        <w:ind w:left="360"/>
      </w:pPr>
      <w:r>
        <w:rPr/>
        <w:t>Se</w:t>
      </w:r>
      <w:r>
        <w:rPr>
          <w:spacing w:val="-6"/>
        </w:rPr>
        <w:t> </w:t>
      </w:r>
      <w:r>
        <w:rPr/>
        <w:t>implementó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sentencia</w:t>
      </w:r>
      <w:r>
        <w:rPr>
          <w:spacing w:val="-8"/>
        </w:rPr>
        <w:t> </w:t>
      </w:r>
      <w:r>
        <w:rPr/>
        <w:t>SQL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tipo</w:t>
      </w:r>
      <w:r>
        <w:rPr>
          <w:spacing w:val="-6"/>
        </w:rPr>
        <w:t> </w:t>
      </w:r>
      <w:r>
        <w:rPr/>
        <w:t>SELECT con cláusula WHERE para filtrar registros:</w:t>
      </w:r>
    </w:p>
    <w:p>
      <w:pPr>
        <w:pStyle w:val="BodyText"/>
        <w:spacing w:line="256" w:lineRule="auto" w:before="157"/>
        <w:ind w:left="360"/>
      </w:pPr>
      <w:r>
        <w:rPr/>
        <w:t>SELECT</w:t>
      </w:r>
      <w:r>
        <w:rPr>
          <w:spacing w:val="-7"/>
        </w:rPr>
        <w:t> </w:t>
      </w:r>
      <w:r>
        <w:rPr/>
        <w:t>*</w:t>
      </w:r>
      <w:r>
        <w:rPr>
          <w:spacing w:val="-8"/>
        </w:rPr>
        <w:t> </w:t>
      </w:r>
      <w:r>
        <w:rPr/>
        <w:t>FROM</w:t>
      </w:r>
      <w:r>
        <w:rPr>
          <w:spacing w:val="-7"/>
        </w:rPr>
        <w:t> </w:t>
      </w:r>
      <w:r>
        <w:rPr/>
        <w:t>universitarios</w:t>
      </w:r>
      <w:r>
        <w:rPr>
          <w:spacing w:val="-7"/>
        </w:rPr>
        <w:t> </w:t>
      </w:r>
      <w:r>
        <w:rPr/>
        <w:t>WHERE</w:t>
      </w:r>
      <w:r>
        <w:rPr>
          <w:spacing w:val="-7"/>
        </w:rPr>
        <w:t> </w:t>
      </w:r>
      <w:r>
        <w:rPr/>
        <w:t>usuario</w:t>
      </w:r>
      <w:r>
        <w:rPr>
          <w:spacing w:val="-6"/>
        </w:rPr>
        <w:t> </w:t>
      </w:r>
      <w:r>
        <w:rPr/>
        <w:t>= root AND password = draxe</w:t>
      </w:r>
    </w:p>
    <w:p>
      <w:pPr>
        <w:pStyle w:val="Heading2"/>
        <w:numPr>
          <w:ilvl w:val="0"/>
          <w:numId w:val="3"/>
        </w:numPr>
        <w:tabs>
          <w:tab w:pos="658" w:val="left" w:leader="none"/>
        </w:tabs>
        <w:spacing w:line="240" w:lineRule="auto" w:before="164" w:after="0"/>
        <w:ind w:left="658" w:right="0" w:hanging="298"/>
        <w:jc w:val="left"/>
      </w:pPr>
      <w:r>
        <w:rPr/>
        <w:t>Extracción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Datos:</w:t>
      </w:r>
    </w:p>
    <w:p>
      <w:pPr>
        <w:pStyle w:val="BodyText"/>
        <w:spacing w:line="259" w:lineRule="auto" w:before="140"/>
        <w:ind w:left="360" w:right="33"/>
      </w:pPr>
      <w:r>
        <w:rPr/>
        <w:t>Mediante un objeto MySqlDataReader, el sistema no solo</w:t>
      </w:r>
      <w:r>
        <w:rPr>
          <w:spacing w:val="-4"/>
        </w:rPr>
        <w:t> </w:t>
      </w:r>
      <w:r>
        <w:rPr/>
        <w:t>verifica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existencia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usuario,</w:t>
      </w:r>
      <w:r>
        <w:rPr>
          <w:spacing w:val="-5"/>
        </w:rPr>
        <w:t> </w:t>
      </w:r>
      <w:r>
        <w:rPr/>
        <w:t>sino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extrae en tiempo de ejecución los valores de las columnas codigo, nombre, apellido, ciclo y seccion.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25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1872" w:val="left" w:leader="none"/>
        </w:tabs>
        <w:spacing w:line="240" w:lineRule="auto" w:before="0" w:after="0"/>
        <w:ind w:left="1872" w:right="0" w:hanging="333"/>
        <w:jc w:val="left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4231640</wp:posOffset>
            </wp:positionH>
            <wp:positionV relativeFrom="paragraph">
              <wp:posOffset>-2030661</wp:posOffset>
            </wp:positionV>
            <wp:extent cx="2747010" cy="177165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701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RESULTADOS</w:t>
      </w:r>
    </w:p>
    <w:p>
      <w:pPr>
        <w:pStyle w:val="BodyText"/>
        <w:spacing w:line="261" w:lineRule="auto" w:before="141"/>
        <w:ind w:left="260" w:right="899"/>
      </w:pPr>
      <w:r>
        <w:rPr/>
        <w:t>Las</w:t>
      </w:r>
      <w:r>
        <w:rPr>
          <w:spacing w:val="-9"/>
        </w:rPr>
        <w:t> </w:t>
      </w:r>
      <w:r>
        <w:rPr/>
        <w:t>pruebas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funcionamiento</w:t>
      </w:r>
      <w:r>
        <w:rPr>
          <w:spacing w:val="-7"/>
        </w:rPr>
        <w:t> </w:t>
      </w:r>
      <w:r>
        <w:rPr/>
        <w:t>arrojaron</w:t>
      </w:r>
      <w:r>
        <w:rPr>
          <w:spacing w:val="-9"/>
        </w:rPr>
        <w:t> </w:t>
      </w:r>
      <w:r>
        <w:rPr/>
        <w:t>resultados positivos en la integración de los componentes.</w:t>
      </w:r>
    </w:p>
    <w:p>
      <w:pPr>
        <w:pStyle w:val="ListParagraph"/>
        <w:numPr>
          <w:ilvl w:val="0"/>
          <w:numId w:val="4"/>
        </w:numPr>
        <w:tabs>
          <w:tab w:pos="980" w:val="left" w:leader="none"/>
        </w:tabs>
        <w:spacing w:line="256" w:lineRule="auto" w:before="156" w:after="0"/>
        <w:ind w:left="980" w:right="746" w:hanging="360"/>
        <w:jc w:val="left"/>
        <w:rPr>
          <w:sz w:val="20"/>
        </w:rPr>
      </w:pPr>
      <w:r>
        <w:rPr>
          <w:sz w:val="20"/>
        </w:rPr>
        <w:t>Conectividad: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aplicación</w:t>
      </w:r>
      <w:r>
        <w:rPr>
          <w:spacing w:val="-10"/>
          <w:sz w:val="20"/>
        </w:rPr>
        <w:t> </w:t>
      </w:r>
      <w:r>
        <w:rPr>
          <w:sz w:val="20"/>
        </w:rPr>
        <w:t>logró</w:t>
      </w:r>
      <w:r>
        <w:rPr>
          <w:spacing w:val="-8"/>
          <w:sz w:val="20"/>
        </w:rPr>
        <w:t> </w:t>
      </w:r>
      <w:r>
        <w:rPr>
          <w:sz w:val="20"/>
        </w:rPr>
        <w:t>establecer comunicación con el servidor local MySQL en el puerto 3306 sin latencia perceptible.</w:t>
      </w:r>
    </w:p>
    <w:p>
      <w:pPr>
        <w:pStyle w:val="BodyText"/>
        <w:spacing w:before="6"/>
        <w:rPr>
          <w:sz w:val="7"/>
        </w:rPr>
      </w:pPr>
      <w:r>
        <w:rPr>
          <w:sz w:val="7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4231640</wp:posOffset>
            </wp:positionH>
            <wp:positionV relativeFrom="paragraph">
              <wp:posOffset>70511</wp:posOffset>
            </wp:positionV>
            <wp:extent cx="2770954" cy="1072896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954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70"/>
      </w:pPr>
    </w:p>
    <w:p>
      <w:pPr>
        <w:pStyle w:val="ListParagraph"/>
        <w:numPr>
          <w:ilvl w:val="0"/>
          <w:numId w:val="4"/>
        </w:numPr>
        <w:tabs>
          <w:tab w:pos="980" w:val="left" w:leader="none"/>
        </w:tabs>
        <w:spacing w:line="259" w:lineRule="auto" w:before="0" w:after="0"/>
        <w:ind w:left="980" w:right="767" w:hanging="360"/>
        <w:jc w:val="left"/>
        <w:rPr>
          <w:sz w:val="20"/>
        </w:rPr>
      </w:pPr>
      <w:r>
        <w:rPr>
          <w:sz w:val="20"/>
        </w:rPr>
        <w:t>Autenticación Correcta: Al ingresar credenciales válidas (ejemplo: usuario "orlando", contraseña "1234"), el sistema validó el acceso y desplegó una ventana emergente</w:t>
      </w:r>
      <w:r>
        <w:rPr>
          <w:spacing w:val="-8"/>
          <w:sz w:val="20"/>
        </w:rPr>
        <w:t> </w:t>
      </w:r>
      <w:r>
        <w:rPr>
          <w:sz w:val="20"/>
        </w:rPr>
        <w:t>con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información</w:t>
      </w:r>
      <w:r>
        <w:rPr>
          <w:spacing w:val="-9"/>
          <w:sz w:val="20"/>
        </w:rPr>
        <w:t> </w:t>
      </w:r>
      <w:r>
        <w:rPr>
          <w:sz w:val="20"/>
        </w:rPr>
        <w:t>recuperada</w:t>
      </w:r>
      <w:r>
        <w:rPr>
          <w:spacing w:val="-8"/>
          <w:sz w:val="20"/>
        </w:rPr>
        <w:t> </w:t>
      </w:r>
      <w:r>
        <w:rPr>
          <w:sz w:val="20"/>
        </w:rPr>
        <w:t>de la base de datos.</w:t>
      </w:r>
    </w:p>
    <w:p>
      <w:pPr>
        <w:pStyle w:val="BodyText"/>
        <w:spacing w:before="1"/>
        <w:rPr>
          <w:sz w:val="5"/>
        </w:rPr>
      </w:pPr>
    </w:p>
    <w:p>
      <w:pPr>
        <w:pStyle w:val="BodyText"/>
        <w:ind w:left="736"/>
      </w:pPr>
      <w:r>
        <w:rPr/>
        <w:drawing>
          <wp:inline distT="0" distB="0" distL="0" distR="0">
            <wp:extent cx="2763418" cy="1860803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3418" cy="1860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163"/>
      </w:pPr>
    </w:p>
    <w:p>
      <w:pPr>
        <w:pStyle w:val="ListParagraph"/>
        <w:numPr>
          <w:ilvl w:val="0"/>
          <w:numId w:val="4"/>
        </w:numPr>
        <w:tabs>
          <w:tab w:pos="980" w:val="left" w:leader="none"/>
        </w:tabs>
        <w:spacing w:line="256" w:lineRule="auto" w:before="1" w:after="0"/>
        <w:ind w:left="980" w:right="750" w:hanging="360"/>
        <w:jc w:val="left"/>
        <w:rPr>
          <w:sz w:val="20"/>
        </w:rPr>
      </w:pPr>
      <w:r>
        <w:rPr>
          <w:sz w:val="20"/>
        </w:rPr>
        <w:t>Recuperación de Datos: Se verificó que,</w:t>
      </w:r>
      <w:r>
        <w:rPr>
          <w:spacing w:val="40"/>
          <w:sz w:val="20"/>
        </w:rPr>
        <w:t> </w:t>
      </w:r>
      <w:r>
        <w:rPr>
          <w:sz w:val="20"/>
        </w:rPr>
        <w:t>para</w:t>
      </w:r>
      <w:r>
        <w:rPr>
          <w:spacing w:val="-6"/>
          <w:sz w:val="20"/>
        </w:rPr>
        <w:t> </w:t>
      </w:r>
      <w:r>
        <w:rPr>
          <w:sz w:val="20"/>
        </w:rPr>
        <w:t>cada</w:t>
      </w:r>
      <w:r>
        <w:rPr>
          <w:spacing w:val="-7"/>
          <w:sz w:val="20"/>
        </w:rPr>
        <w:t> </w:t>
      </w:r>
      <w:r>
        <w:rPr>
          <w:sz w:val="20"/>
        </w:rPr>
        <w:t>uno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los</w:t>
      </w:r>
      <w:r>
        <w:rPr>
          <w:spacing w:val="-7"/>
          <w:sz w:val="20"/>
        </w:rPr>
        <w:t> </w:t>
      </w:r>
      <w:r>
        <w:rPr>
          <w:sz w:val="20"/>
        </w:rPr>
        <w:t>21</w:t>
      </w:r>
      <w:r>
        <w:rPr>
          <w:spacing w:val="-5"/>
          <w:sz w:val="20"/>
        </w:rPr>
        <w:t> </w:t>
      </w:r>
      <w:r>
        <w:rPr>
          <w:sz w:val="20"/>
        </w:rPr>
        <w:t>usuarios</w:t>
      </w:r>
      <w:r>
        <w:rPr>
          <w:spacing w:val="-7"/>
          <w:sz w:val="20"/>
        </w:rPr>
        <w:t> </w:t>
      </w:r>
      <w:r>
        <w:rPr>
          <w:sz w:val="20"/>
        </w:rPr>
        <w:t>registrados,</w:t>
      </w:r>
    </w:p>
    <w:p>
      <w:pPr>
        <w:pStyle w:val="ListParagraph"/>
        <w:spacing w:after="0" w:line="256" w:lineRule="auto"/>
        <w:jc w:val="left"/>
        <w:rPr>
          <w:sz w:val="20"/>
        </w:rPr>
        <w:sectPr>
          <w:type w:val="continuous"/>
          <w:pgSz w:w="12240" w:h="15840"/>
          <w:pgMar w:header="0" w:footer="1005" w:top="380" w:bottom="1200" w:left="1080" w:right="720"/>
          <w:cols w:num="2" w:equalWidth="0">
            <w:col w:w="4700" w:space="433"/>
            <w:col w:w="5307"/>
          </w:cols>
        </w:sectPr>
      </w:pPr>
    </w:p>
    <w:p>
      <w:pPr>
        <w:pStyle w:val="BodyText"/>
        <w:spacing w:line="259" w:lineRule="auto" w:before="61"/>
        <w:ind w:left="1080" w:right="5733"/>
      </w:pPr>
      <w:r>
        <w:rPr/>
        <w:t>el</w:t>
      </w:r>
      <w:r>
        <w:rPr>
          <w:spacing w:val="-9"/>
        </w:rPr>
        <w:t> </w:t>
      </w:r>
      <w:r>
        <w:rPr/>
        <w:t>sistema</w:t>
      </w:r>
      <w:r>
        <w:rPr>
          <w:spacing w:val="-9"/>
        </w:rPr>
        <w:t> </w:t>
      </w:r>
      <w:r>
        <w:rPr/>
        <w:t>mostró</w:t>
      </w:r>
      <w:r>
        <w:rPr>
          <w:spacing w:val="-8"/>
        </w:rPr>
        <w:t> </w:t>
      </w:r>
      <w:r>
        <w:rPr/>
        <w:t>correctamente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Código Universitario único (ej. 23290071), diferenciando correctamente entre </w:t>
      </w:r>
      <w:r>
        <w:rPr>
          <w:spacing w:val="-2"/>
        </w:rPr>
        <w:t>estudiantes.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59" w:lineRule="auto" w:before="158" w:after="0"/>
        <w:ind w:left="1080" w:right="5833" w:hanging="360"/>
        <w:jc w:val="left"/>
        <w:rPr>
          <w:sz w:val="20"/>
        </w:rPr>
      </w:pPr>
      <w:r>
        <w:rPr>
          <w:sz w:val="20"/>
        </w:rPr>
        <w:t>Manejo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Errores:</w:t>
      </w:r>
      <w:r>
        <w:rPr>
          <w:spacing w:val="-9"/>
          <w:sz w:val="20"/>
        </w:rPr>
        <w:t> </w:t>
      </w:r>
      <w:r>
        <w:rPr>
          <w:sz w:val="20"/>
        </w:rPr>
        <w:t>Al</w:t>
      </w:r>
      <w:r>
        <w:rPr>
          <w:spacing w:val="-8"/>
          <w:sz w:val="20"/>
        </w:rPr>
        <w:t> </w:t>
      </w:r>
      <w:r>
        <w:rPr>
          <w:sz w:val="20"/>
        </w:rPr>
        <w:t>ingresar</w:t>
      </w:r>
      <w:r>
        <w:rPr>
          <w:spacing w:val="-8"/>
          <w:sz w:val="20"/>
        </w:rPr>
        <w:t> </w:t>
      </w:r>
      <w:r>
        <w:rPr>
          <w:sz w:val="20"/>
        </w:rPr>
        <w:t>credenciales inexistentes, el sistema controló la excepción y mostró un mensaje de "Acceso Denegado", impidiendo el ingreso y protegiendo la integridad del sistema.</w:t>
      </w:r>
    </w:p>
    <w:p>
      <w:pPr>
        <w:pStyle w:val="BodyText"/>
        <w:spacing w:before="14"/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994410</wp:posOffset>
            </wp:positionH>
            <wp:positionV relativeFrom="paragraph">
              <wp:posOffset>170273</wp:posOffset>
            </wp:positionV>
            <wp:extent cx="2775176" cy="2377440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5176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6"/>
      </w:pPr>
    </w:p>
    <w:p>
      <w:pPr>
        <w:pStyle w:val="Heading1"/>
        <w:numPr>
          <w:ilvl w:val="0"/>
          <w:numId w:val="1"/>
        </w:numPr>
        <w:tabs>
          <w:tab w:pos="1858" w:val="left" w:leader="none"/>
        </w:tabs>
        <w:spacing w:line="240" w:lineRule="auto" w:before="0" w:after="0"/>
        <w:ind w:left="1858" w:right="0" w:hanging="346"/>
        <w:jc w:val="left"/>
      </w:pPr>
      <w:r>
        <w:rPr>
          <w:spacing w:val="-2"/>
        </w:rPr>
        <w:t>CONCLUSIONES</w:t>
      </w:r>
    </w:p>
    <w:p>
      <w:pPr>
        <w:pStyle w:val="BodyText"/>
        <w:rPr>
          <w:sz w:val="22"/>
        </w:rPr>
      </w:pPr>
    </w:p>
    <w:p>
      <w:pPr>
        <w:pStyle w:val="BodyText"/>
        <w:spacing w:before="42"/>
        <w:rPr>
          <w:sz w:val="22"/>
        </w:rPr>
      </w:pP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59" w:lineRule="auto" w:before="0" w:after="0"/>
        <w:ind w:left="1080" w:right="5831" w:hanging="360"/>
        <w:jc w:val="left"/>
        <w:rPr>
          <w:sz w:val="20"/>
        </w:rPr>
      </w:pPr>
      <w:r>
        <w:rPr>
          <w:sz w:val="20"/>
        </w:rPr>
        <w:t>La implementación de la base de datos SISTEMA_UNIVERSITARIO</w:t>
      </w:r>
      <w:r>
        <w:rPr>
          <w:spacing w:val="-13"/>
          <w:sz w:val="20"/>
        </w:rPr>
        <w:t> </w:t>
      </w:r>
      <w:r>
        <w:rPr>
          <w:sz w:val="20"/>
        </w:rPr>
        <w:t>proporcionó una estructura robusta y escalable para la gestión de datos estudiantiles, permitiendo consultas rápidas mediante el campo </w:t>
      </w:r>
      <w:r>
        <w:rPr>
          <w:spacing w:val="-2"/>
          <w:sz w:val="20"/>
        </w:rPr>
        <w:t>usuario.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59" w:lineRule="auto" w:before="157" w:after="0"/>
        <w:ind w:left="1080" w:right="5808" w:hanging="360"/>
        <w:jc w:val="left"/>
        <w:rPr>
          <w:sz w:val="20"/>
        </w:rPr>
      </w:pPr>
      <w:r>
        <w:rPr>
          <w:sz w:val="20"/>
        </w:rPr>
        <w:t>La utilización de la librería MySql.Data en Visual Studio C++ demostró ser eficiente para vincular aplicaciones de escritorio con bases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datos</w:t>
      </w:r>
      <w:r>
        <w:rPr>
          <w:spacing w:val="-7"/>
          <w:sz w:val="20"/>
        </w:rPr>
        <w:t> </w:t>
      </w:r>
      <w:r>
        <w:rPr>
          <w:sz w:val="20"/>
        </w:rPr>
        <w:t>externas,</w:t>
      </w:r>
      <w:r>
        <w:rPr>
          <w:spacing w:val="-7"/>
          <w:sz w:val="20"/>
        </w:rPr>
        <w:t> </w:t>
      </w:r>
      <w:r>
        <w:rPr>
          <w:sz w:val="20"/>
        </w:rPr>
        <w:t>permitiendo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sz w:val="20"/>
        </w:rPr>
        <w:t>flujo de datos bidireccional.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59" w:lineRule="auto" w:before="158" w:after="0"/>
        <w:ind w:left="1080" w:right="5764" w:hanging="360"/>
        <w:jc w:val="left"/>
        <w:rPr>
          <w:sz w:val="20"/>
        </w:rPr>
      </w:pPr>
      <w:r>
        <w:rPr>
          <w:sz w:val="20"/>
        </w:rPr>
        <w:t>La separación de la lógica de conexión en una</w:t>
      </w:r>
      <w:r>
        <w:rPr>
          <w:spacing w:val="-9"/>
          <w:sz w:val="20"/>
        </w:rPr>
        <w:t> </w:t>
      </w:r>
      <w:r>
        <w:rPr>
          <w:sz w:val="20"/>
        </w:rPr>
        <w:t>clase</w:t>
      </w:r>
      <w:r>
        <w:rPr>
          <w:spacing w:val="-9"/>
          <w:sz w:val="20"/>
        </w:rPr>
        <w:t> </w:t>
      </w:r>
      <w:r>
        <w:rPr>
          <w:sz w:val="20"/>
        </w:rPr>
        <w:t>independiente</w:t>
      </w:r>
      <w:r>
        <w:rPr>
          <w:spacing w:val="-9"/>
          <w:sz w:val="20"/>
        </w:rPr>
        <w:t> </w:t>
      </w:r>
      <w:r>
        <w:rPr>
          <w:sz w:val="20"/>
        </w:rPr>
        <w:t>(Prueba.h)</w:t>
      </w:r>
      <w:r>
        <w:rPr>
          <w:spacing w:val="-9"/>
          <w:sz w:val="20"/>
        </w:rPr>
        <w:t> </w:t>
      </w:r>
      <w:r>
        <w:rPr>
          <w:sz w:val="20"/>
        </w:rPr>
        <w:t>facilita</w:t>
      </w:r>
      <w:r>
        <w:rPr>
          <w:spacing w:val="-9"/>
          <w:sz w:val="20"/>
        </w:rPr>
        <w:t> </w:t>
      </w:r>
      <w:r>
        <w:rPr>
          <w:sz w:val="20"/>
        </w:rPr>
        <w:t>el mantenimiento del código y futura</w:t>
      </w:r>
      <w:r>
        <w:rPr>
          <w:spacing w:val="40"/>
          <w:sz w:val="20"/>
        </w:rPr>
        <w:t> </w:t>
      </w:r>
      <w:r>
        <w:rPr>
          <w:sz w:val="20"/>
        </w:rPr>
        <w:t>expansión del sistema, cumpliendo con buenas prácticas de programación modular.</w:t>
      </w:r>
    </w:p>
    <w:sectPr>
      <w:pgSz w:w="12240" w:h="15840"/>
      <w:pgMar w:header="0" w:footer="1005" w:top="1380" w:bottom="120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2304">
              <wp:simplePos x="0" y="0"/>
              <wp:positionH relativeFrom="page">
                <wp:posOffset>6751066</wp:posOffset>
              </wp:positionH>
              <wp:positionV relativeFrom="page">
                <wp:posOffset>9280373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1.580017pt;margin-top:730.738098pt;width:12.55pt;height:14.25pt;mso-position-horizontal-relative:page;mso-position-vertical-relative:page;z-index:-1579417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9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4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19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958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2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9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367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0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4" w:hanging="30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68" w:hanging="30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872" w:hanging="30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276" w:hanging="30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680" w:hanging="30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084" w:hanging="30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488" w:hanging="30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892" w:hanging="30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636" w:hanging="2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4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52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00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96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45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781" w:hanging="19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74" w:hanging="19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69" w:hanging="19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64" w:hanging="19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59" w:hanging="19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254" w:hanging="19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549" w:hanging="19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844" w:hanging="19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139" w:hanging="190"/>
      </w:pPr>
      <w:rPr>
        <w:rFonts w:hint="default"/>
        <w:lang w:val="es-E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779" w:hanging="346"/>
      <w:outlineLvl w:val="1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64"/>
      <w:ind w:left="658" w:hanging="298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6"/>
      <w:ind w:left="864" w:right="974" w:firstLine="1"/>
      <w:jc w:val="center"/>
    </w:pPr>
    <w:rPr>
      <w:rFonts w:ascii="Times New Roman" w:hAnsi="Times New Roman" w:eastAsia="Times New Roman" w:cs="Times New Roman"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frankpillpe11@gmail.com</dc:creator>
  <dcterms:created xsi:type="dcterms:W3CDTF">2026-01-17T23:26:40Z</dcterms:created>
  <dcterms:modified xsi:type="dcterms:W3CDTF">2026-01-17T23:26:40Z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2026-01-17T00:00:00Z</vt:filetime>
  </property>
  <property fmtid="{D5CDD505-2E9C-101B-9397-08002B2CF9AE}" pid="5" name="Producer">
    <vt:lpwstr>Microsoft® Word LTSC</vt:lpwstr>
  </property>
</Properties>
</file>